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5FC" w14:textId="77777777" w:rsidR="00963524" w:rsidRDefault="004E197A" w:rsidP="00963524">
      <w:pPr>
        <w:tabs>
          <w:tab w:val="left" w:pos="6330"/>
        </w:tabs>
        <w:jc w:val="center"/>
        <w:rPr>
          <w:rFonts w:ascii="Arial" w:hAnsi="Arial" w:cs="Arial"/>
          <w:sz w:val="20"/>
          <w:szCs w:val="20"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749D62DC" w:rsidR="004E197A" w:rsidRPr="00963524" w:rsidRDefault="004E197A" w:rsidP="00963524">
      <w:pPr>
        <w:tabs>
          <w:tab w:val="left" w:pos="6330"/>
        </w:tabs>
        <w:rPr>
          <w:b/>
          <w:bCs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7E7F3E35" w14:textId="34D71117" w:rsidR="00E72263" w:rsidRPr="00DE5BEF" w:rsidRDefault="00E72263" w:rsidP="00DE5BEF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  <w:r w:rsidRPr="000267E1">
        <w:rPr>
          <w:rFonts w:ascii="Arial" w:hAnsi="Arial" w:cs="Arial"/>
          <w:b/>
          <w:bCs/>
          <w:sz w:val="24"/>
          <w:szCs w:val="24"/>
        </w:rPr>
        <w:t>CONVOCATORIA</w:t>
      </w:r>
      <w:r>
        <w:rPr>
          <w:rFonts w:ascii="Arial" w:hAnsi="Arial" w:cs="Arial"/>
          <w:b/>
          <w:bCs/>
          <w:sz w:val="24"/>
          <w:szCs w:val="24"/>
        </w:rPr>
        <w:t xml:space="preserve"> de Horas Cátedra </w:t>
      </w:r>
      <w:r w:rsidR="004F2A9D"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el 0</w:t>
      </w:r>
      <w:r w:rsidR="000A43A7">
        <w:rPr>
          <w:rFonts w:ascii="Arial" w:hAnsi="Arial" w:cs="Arial"/>
          <w:b/>
          <w:bCs/>
          <w:sz w:val="20"/>
          <w:szCs w:val="20"/>
          <w:highlight w:val="yellow"/>
        </w:rPr>
        <w:t>8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0A43A7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 xml:space="preserve">/2023 al </w:t>
      </w:r>
      <w:r w:rsidR="000A43A7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0A43A7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/2023</w:t>
      </w:r>
    </w:p>
    <w:p w14:paraId="09E93F66" w14:textId="6C0DCA42" w:rsidR="00DE5BEF" w:rsidRDefault="003304E7" w:rsidP="00DE5BEF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ESPACIO CURRICULAR: </w:t>
      </w:r>
      <w:r w:rsidR="00DE5BEF">
        <w:rPr>
          <w:rFonts w:ascii="Arial" w:hAnsi="Arial" w:cs="Arial"/>
          <w:b/>
          <w:bCs/>
          <w:sz w:val="20"/>
          <w:szCs w:val="20"/>
        </w:rPr>
        <w:t>Práctica Profesionalizante II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CARRERA: </w:t>
      </w:r>
      <w:r w:rsidR="000A43A7">
        <w:rPr>
          <w:rFonts w:ascii="Arial" w:hAnsi="Arial" w:cs="Arial"/>
          <w:b/>
          <w:bCs/>
          <w:sz w:val="20"/>
          <w:szCs w:val="20"/>
        </w:rPr>
        <w:t>Enfermería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>CARÁCTER: Interino</w:t>
      </w:r>
      <w:r w:rsidR="00E72263">
        <w:rPr>
          <w:rFonts w:ascii="Arial" w:hAnsi="Arial" w:cs="Arial"/>
          <w:b/>
          <w:bCs/>
          <w:sz w:val="20"/>
          <w:szCs w:val="20"/>
        </w:rPr>
        <w:br/>
      </w:r>
      <w:r w:rsidR="00E72263" w:rsidRPr="003304E7">
        <w:rPr>
          <w:rFonts w:ascii="Arial" w:hAnsi="Arial" w:cs="Arial"/>
          <w:b/>
          <w:bCs/>
          <w:sz w:val="20"/>
          <w:szCs w:val="20"/>
        </w:rPr>
        <w:t>CAUSAL DE VACANTE:</w:t>
      </w:r>
      <w:r w:rsidR="000A43A7">
        <w:rPr>
          <w:rFonts w:ascii="Arial" w:hAnsi="Arial" w:cs="Arial"/>
          <w:b/>
          <w:bCs/>
          <w:sz w:val="20"/>
          <w:szCs w:val="20"/>
        </w:rPr>
        <w:t xml:space="preserve"> Apertura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CARGA HORARIA: </w:t>
      </w:r>
      <w:r w:rsidR="00DE5BEF">
        <w:rPr>
          <w:rFonts w:ascii="Arial" w:hAnsi="Arial" w:cs="Arial"/>
          <w:b/>
          <w:bCs/>
          <w:sz w:val="20"/>
          <w:szCs w:val="20"/>
        </w:rPr>
        <w:t>1</w:t>
      </w:r>
      <w:r w:rsidR="000A43A7">
        <w:rPr>
          <w:rFonts w:ascii="Arial" w:hAnsi="Arial" w:cs="Arial"/>
          <w:b/>
          <w:bCs/>
          <w:sz w:val="20"/>
          <w:szCs w:val="20"/>
        </w:rPr>
        <w:t>3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hs.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CURSO/DIVISIÓN: </w:t>
      </w:r>
      <w:r w:rsidR="000A43A7">
        <w:rPr>
          <w:rFonts w:ascii="Arial" w:hAnsi="Arial" w:cs="Arial"/>
          <w:b/>
          <w:bCs/>
          <w:sz w:val="20"/>
          <w:szCs w:val="20"/>
        </w:rPr>
        <w:t>2</w:t>
      </w:r>
      <w:r w:rsidRPr="003304E7">
        <w:rPr>
          <w:rFonts w:ascii="Arial" w:hAnsi="Arial" w:cs="Arial"/>
          <w:b/>
          <w:bCs/>
          <w:sz w:val="20"/>
          <w:szCs w:val="20"/>
        </w:rPr>
        <w:t>° “</w:t>
      </w:r>
      <w:r w:rsidR="000A43A7">
        <w:rPr>
          <w:rFonts w:ascii="Arial" w:hAnsi="Arial" w:cs="Arial"/>
          <w:b/>
          <w:bCs/>
          <w:sz w:val="20"/>
          <w:szCs w:val="20"/>
        </w:rPr>
        <w:t>C</w:t>
      </w:r>
      <w:r w:rsidRPr="003304E7">
        <w:rPr>
          <w:rFonts w:ascii="Arial" w:hAnsi="Arial" w:cs="Arial"/>
          <w:b/>
          <w:bCs/>
          <w:sz w:val="20"/>
          <w:szCs w:val="20"/>
        </w:rPr>
        <w:t>”</w:t>
      </w:r>
      <w:r w:rsidR="00500F5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>HORARIO DE DICTADO:</w:t>
      </w:r>
      <w:r>
        <w:rPr>
          <w:rFonts w:ascii="Arial" w:hAnsi="Arial" w:cs="Arial"/>
          <w:b/>
          <w:bCs/>
          <w:sz w:val="20"/>
          <w:szCs w:val="20"/>
        </w:rPr>
        <w:br/>
      </w:r>
      <w:r w:rsidR="00DE5BEF">
        <w:rPr>
          <w:rFonts w:ascii="Arial" w:hAnsi="Arial" w:cs="Arial"/>
          <w:b/>
          <w:bCs/>
          <w:sz w:val="20"/>
          <w:szCs w:val="20"/>
          <w:u w:val="single"/>
        </w:rPr>
        <w:t>mart</w:t>
      </w:r>
      <w:r w:rsidR="00DE5BEF">
        <w:rPr>
          <w:rFonts w:ascii="Arial" w:hAnsi="Arial" w:cs="Arial"/>
          <w:b/>
          <w:bCs/>
          <w:sz w:val="20"/>
          <w:szCs w:val="20"/>
          <w:u w:val="single"/>
        </w:rPr>
        <w:t>es</w:t>
      </w:r>
      <w:r w:rsidR="00DE5BEF" w:rsidRPr="00EF31B2">
        <w:rPr>
          <w:rFonts w:ascii="Arial" w:hAnsi="Arial" w:cs="Arial"/>
          <w:b/>
          <w:bCs/>
          <w:sz w:val="20"/>
          <w:szCs w:val="20"/>
          <w:u w:val="single"/>
        </w:rPr>
        <w:t xml:space="preserve"> de: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 xml:space="preserve">   </w:t>
      </w:r>
      <w:r w:rsidR="00DE5BEF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DE5BEF">
        <w:rPr>
          <w:rFonts w:ascii="Arial" w:hAnsi="Arial" w:cs="Arial"/>
          <w:b/>
          <w:bCs/>
          <w:sz w:val="20"/>
          <w:szCs w:val="20"/>
        </w:rPr>
        <w:br/>
        <w:t>18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 xml:space="preserve">:00 a </w:t>
      </w:r>
      <w:r w:rsidR="00DE5BEF">
        <w:rPr>
          <w:rFonts w:ascii="Arial" w:hAnsi="Arial" w:cs="Arial"/>
          <w:b/>
          <w:bCs/>
          <w:sz w:val="20"/>
          <w:szCs w:val="20"/>
        </w:rPr>
        <w:t>18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>:40</w:t>
      </w:r>
      <w:r w:rsidR="00DE5BEF">
        <w:rPr>
          <w:rFonts w:ascii="Arial" w:hAnsi="Arial" w:cs="Arial"/>
          <w:b/>
          <w:bCs/>
          <w:sz w:val="20"/>
          <w:szCs w:val="20"/>
        </w:rPr>
        <w:br/>
        <w:t>18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 xml:space="preserve">:40 a </w:t>
      </w:r>
      <w:r w:rsidR="00DE5BEF">
        <w:rPr>
          <w:rFonts w:ascii="Arial" w:hAnsi="Arial" w:cs="Arial"/>
          <w:b/>
          <w:bCs/>
          <w:sz w:val="20"/>
          <w:szCs w:val="20"/>
        </w:rPr>
        <w:t>19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>:20</w:t>
      </w:r>
      <w:r w:rsidR="00DE5BEF">
        <w:rPr>
          <w:rFonts w:ascii="Arial" w:hAnsi="Arial" w:cs="Arial"/>
          <w:b/>
          <w:bCs/>
          <w:sz w:val="20"/>
          <w:szCs w:val="20"/>
        </w:rPr>
        <w:br/>
        <w:t>19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>:</w:t>
      </w:r>
      <w:r w:rsidR="00DE5BEF">
        <w:rPr>
          <w:rFonts w:ascii="Arial" w:hAnsi="Arial" w:cs="Arial"/>
          <w:b/>
          <w:bCs/>
          <w:sz w:val="20"/>
          <w:szCs w:val="20"/>
        </w:rPr>
        <w:t>3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 xml:space="preserve">0 a </w:t>
      </w:r>
      <w:r w:rsidR="00DE5BEF">
        <w:rPr>
          <w:rFonts w:ascii="Arial" w:hAnsi="Arial" w:cs="Arial"/>
          <w:b/>
          <w:bCs/>
          <w:sz w:val="20"/>
          <w:szCs w:val="20"/>
        </w:rPr>
        <w:t>20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>:</w:t>
      </w:r>
      <w:r w:rsidR="00DE5BEF">
        <w:rPr>
          <w:rFonts w:ascii="Arial" w:hAnsi="Arial" w:cs="Arial"/>
          <w:b/>
          <w:bCs/>
          <w:sz w:val="20"/>
          <w:szCs w:val="20"/>
        </w:rPr>
        <w:t>1</w:t>
      </w:r>
      <w:r w:rsidR="00DE5BEF" w:rsidRPr="003304E7">
        <w:rPr>
          <w:rFonts w:ascii="Arial" w:hAnsi="Arial" w:cs="Arial"/>
          <w:b/>
          <w:bCs/>
          <w:sz w:val="20"/>
          <w:szCs w:val="20"/>
        </w:rPr>
        <w:t>0</w:t>
      </w:r>
      <w:r w:rsidR="00DE5BEF">
        <w:rPr>
          <w:rFonts w:ascii="Arial" w:hAnsi="Arial" w:cs="Arial"/>
          <w:b/>
          <w:bCs/>
          <w:sz w:val="20"/>
          <w:szCs w:val="20"/>
        </w:rPr>
        <w:br/>
        <w:t>20:10 a 20:40</w:t>
      </w:r>
      <w:r w:rsidR="00DE5BEF">
        <w:rPr>
          <w:rFonts w:ascii="Arial" w:hAnsi="Arial" w:cs="Arial"/>
          <w:b/>
          <w:bCs/>
          <w:sz w:val="20"/>
          <w:szCs w:val="20"/>
        </w:rPr>
        <w:br/>
        <w:t>20:40 a 21:20</w:t>
      </w:r>
      <w:r w:rsidR="00DE5BEF">
        <w:rPr>
          <w:rFonts w:ascii="Arial" w:hAnsi="Arial" w:cs="Arial"/>
          <w:b/>
          <w:bCs/>
          <w:sz w:val="20"/>
          <w:szCs w:val="20"/>
        </w:rPr>
        <w:br/>
        <w:t>21:30 a 22:10</w:t>
      </w:r>
      <w:r w:rsidR="00DE5BEF">
        <w:rPr>
          <w:rFonts w:ascii="Arial" w:hAnsi="Arial" w:cs="Arial"/>
          <w:b/>
          <w:bCs/>
          <w:sz w:val="20"/>
          <w:szCs w:val="20"/>
        </w:rPr>
        <w:br/>
        <w:t>22:10 a 22:50</w:t>
      </w:r>
    </w:p>
    <w:p w14:paraId="183639D6" w14:textId="4A68E2F1" w:rsidR="00DE5BEF" w:rsidRPr="003304E7" w:rsidRDefault="00DE5BEF" w:rsidP="00DE5BEF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viern</w:t>
      </w:r>
      <w:r>
        <w:rPr>
          <w:rFonts w:ascii="Arial" w:hAnsi="Arial" w:cs="Arial"/>
          <w:b/>
          <w:bCs/>
          <w:sz w:val="20"/>
          <w:szCs w:val="20"/>
          <w:u w:val="single"/>
        </w:rPr>
        <w:t>es</w:t>
      </w:r>
      <w:r w:rsidRPr="00EF31B2">
        <w:rPr>
          <w:rFonts w:ascii="Arial" w:hAnsi="Arial" w:cs="Arial"/>
          <w:b/>
          <w:bCs/>
          <w:sz w:val="20"/>
          <w:szCs w:val="20"/>
          <w:u w:val="single"/>
        </w:rPr>
        <w:t xml:space="preserve"> de: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br/>
        <w:t>18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:00 a </w:t>
      </w:r>
      <w:r>
        <w:rPr>
          <w:rFonts w:ascii="Arial" w:hAnsi="Arial" w:cs="Arial"/>
          <w:b/>
          <w:bCs/>
          <w:sz w:val="20"/>
          <w:szCs w:val="20"/>
        </w:rPr>
        <w:t>18</w:t>
      </w:r>
      <w:r w:rsidRPr="003304E7">
        <w:rPr>
          <w:rFonts w:ascii="Arial" w:hAnsi="Arial" w:cs="Arial"/>
          <w:b/>
          <w:bCs/>
          <w:sz w:val="20"/>
          <w:szCs w:val="20"/>
        </w:rPr>
        <w:t>:40</w:t>
      </w:r>
      <w:r>
        <w:rPr>
          <w:rFonts w:ascii="Arial" w:hAnsi="Arial" w:cs="Arial"/>
          <w:b/>
          <w:bCs/>
          <w:sz w:val="20"/>
          <w:szCs w:val="20"/>
        </w:rPr>
        <w:br/>
        <w:t>18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:40 a </w:t>
      </w:r>
      <w:r>
        <w:rPr>
          <w:rFonts w:ascii="Arial" w:hAnsi="Arial" w:cs="Arial"/>
          <w:b/>
          <w:bCs/>
          <w:sz w:val="20"/>
          <w:szCs w:val="20"/>
        </w:rPr>
        <w:t>19</w:t>
      </w:r>
      <w:r w:rsidRPr="003304E7">
        <w:rPr>
          <w:rFonts w:ascii="Arial" w:hAnsi="Arial" w:cs="Arial"/>
          <w:b/>
          <w:bCs/>
          <w:sz w:val="20"/>
          <w:szCs w:val="20"/>
        </w:rPr>
        <w:t>:20</w:t>
      </w:r>
      <w:r>
        <w:rPr>
          <w:rFonts w:ascii="Arial" w:hAnsi="Arial" w:cs="Arial"/>
          <w:b/>
          <w:bCs/>
          <w:sz w:val="20"/>
          <w:szCs w:val="20"/>
        </w:rPr>
        <w:br/>
        <w:t>19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0 a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304E7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20:40 a 21:20</w:t>
      </w:r>
      <w:r>
        <w:rPr>
          <w:rFonts w:ascii="Arial" w:hAnsi="Arial" w:cs="Arial"/>
          <w:b/>
          <w:bCs/>
          <w:sz w:val="20"/>
          <w:szCs w:val="20"/>
        </w:rPr>
        <w:br/>
        <w:t>21:30 a 22:10</w:t>
      </w:r>
    </w:p>
    <w:p w14:paraId="0FCF2A26" w14:textId="4F0A60D4" w:rsidR="003304E7" w:rsidRPr="003304E7" w:rsidRDefault="00E72263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LUGAR DE LABOR: </w:t>
      </w:r>
      <w:r w:rsidR="00211E91">
        <w:rPr>
          <w:rFonts w:ascii="Arial" w:hAnsi="Arial" w:cs="Arial"/>
          <w:b/>
          <w:bCs/>
          <w:sz w:val="20"/>
          <w:szCs w:val="20"/>
        </w:rPr>
        <w:t>EXTENSIÓN ÁULICA:</w:t>
      </w:r>
      <w:r w:rsidR="00211E91">
        <w:rPr>
          <w:rFonts w:ascii="Arial" w:hAnsi="Arial" w:cs="Arial"/>
          <w:sz w:val="20"/>
          <w:szCs w:val="20"/>
        </w:rPr>
        <w:t xml:space="preserve">  </w:t>
      </w:r>
      <w:r w:rsidR="00211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IPEM 360</w:t>
      </w:r>
      <w:r w:rsidR="00211E9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211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Dirección: Defensa esquina Cacheuta B° Villa el Libertador.</w:t>
      </w:r>
      <w:r w:rsidR="00211E9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211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Horario de funcionamiento: 18:00 a 23:30 hs.</w:t>
      </w:r>
    </w:p>
    <w:p w14:paraId="0B6A60D4" w14:textId="2C790341" w:rsidR="004F2A9D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 xml:space="preserve">FECHA DE VIGENCIA DE LA PUBLICACION: </w:t>
      </w:r>
      <w:r w:rsidR="004F2A9D"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="004F2A9D" w:rsidRPr="00E72263">
        <w:rPr>
          <w:rFonts w:ascii="Arial" w:hAnsi="Arial" w:cs="Arial"/>
          <w:b/>
          <w:bCs/>
          <w:sz w:val="20"/>
          <w:szCs w:val="20"/>
          <w:highlight w:val="yellow"/>
        </w:rPr>
        <w:t>el 0</w:t>
      </w:r>
      <w:r w:rsidR="004F2A9D">
        <w:rPr>
          <w:rFonts w:ascii="Arial" w:hAnsi="Arial" w:cs="Arial"/>
          <w:b/>
          <w:bCs/>
          <w:sz w:val="20"/>
          <w:szCs w:val="20"/>
          <w:highlight w:val="yellow"/>
        </w:rPr>
        <w:t>8</w:t>
      </w:r>
      <w:r w:rsidR="004F2A9D"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4F2A9D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4F2A9D" w:rsidRPr="00E72263">
        <w:rPr>
          <w:rFonts w:ascii="Arial" w:hAnsi="Arial" w:cs="Arial"/>
          <w:b/>
          <w:bCs/>
          <w:sz w:val="20"/>
          <w:szCs w:val="20"/>
          <w:highlight w:val="yellow"/>
        </w:rPr>
        <w:t xml:space="preserve">/2023 al </w:t>
      </w:r>
      <w:r w:rsidR="004F2A9D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="004F2A9D"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4F2A9D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4F2A9D" w:rsidRPr="00E72263">
        <w:rPr>
          <w:rFonts w:ascii="Arial" w:hAnsi="Arial" w:cs="Arial"/>
          <w:b/>
          <w:bCs/>
          <w:sz w:val="20"/>
          <w:szCs w:val="20"/>
          <w:highlight w:val="yellow"/>
        </w:rPr>
        <w:t>/2023</w:t>
      </w:r>
    </w:p>
    <w:p w14:paraId="3A503A31" w14:textId="105441BB" w:rsidR="003304E7" w:rsidRPr="003304E7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>INSCRIPCION Y RECEPCION DE DOCUMENTACION:</w:t>
      </w:r>
    </w:p>
    <w:p w14:paraId="3651C84B" w14:textId="39B77B85" w:rsidR="003304E7" w:rsidRPr="00DE5BEF" w:rsidRDefault="003304E7" w:rsidP="00DE5BEF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32"/>
          <w:szCs w:val="32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Vía </w:t>
      </w:r>
      <w:r w:rsidR="00EF31B2" w:rsidRPr="003304E7">
        <w:rPr>
          <w:rFonts w:ascii="Arial" w:hAnsi="Arial" w:cs="Arial"/>
          <w:b/>
          <w:bCs/>
          <w:sz w:val="20"/>
          <w:szCs w:val="20"/>
        </w:rPr>
        <w:t>Mail</w:t>
      </w:r>
      <w:r w:rsidR="00EF31B2">
        <w:rPr>
          <w:rFonts w:ascii="Arial" w:hAnsi="Arial" w:cs="Arial"/>
          <w:b/>
          <w:bCs/>
          <w:sz w:val="20"/>
          <w:szCs w:val="20"/>
        </w:rPr>
        <w:t xml:space="preserve"> -  </w:t>
      </w:r>
      <w:hyperlink r:id="rId8" w:history="1">
        <w:r w:rsidR="00EF31B2" w:rsidRPr="00B05066">
          <w:rPr>
            <w:rStyle w:val="Hipervnculo"/>
            <w:rFonts w:ascii="Arial" w:hAnsi="Arial" w:cs="Arial"/>
            <w:b/>
            <w:bCs/>
            <w:sz w:val="32"/>
            <w:szCs w:val="32"/>
          </w:rPr>
          <w:t>convocatoria@itscordoba.edu.ar</w:t>
        </w:r>
      </w:hyperlink>
    </w:p>
    <w:p w14:paraId="725F817E" w14:textId="1990BE5C" w:rsidR="00A91F29" w:rsidRPr="00517E42" w:rsidRDefault="00A91F29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</w:p>
    <w:sectPr w:rsidR="00A91F29" w:rsidRPr="00517E42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F658" w14:textId="77777777" w:rsidR="00EC1807" w:rsidRDefault="00EC1807" w:rsidP="001B73B6">
      <w:pPr>
        <w:spacing w:after="0" w:line="240" w:lineRule="auto"/>
      </w:pPr>
      <w:r>
        <w:separator/>
      </w:r>
    </w:p>
  </w:endnote>
  <w:endnote w:type="continuationSeparator" w:id="0">
    <w:p w14:paraId="0961FB77" w14:textId="77777777" w:rsidR="00EC1807" w:rsidRDefault="00EC1807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7A14" w14:textId="77777777" w:rsidR="00EC1807" w:rsidRDefault="00EC1807" w:rsidP="001B73B6">
      <w:pPr>
        <w:spacing w:after="0" w:line="240" w:lineRule="auto"/>
      </w:pPr>
      <w:r>
        <w:separator/>
      </w:r>
    </w:p>
  </w:footnote>
  <w:footnote w:type="continuationSeparator" w:id="0">
    <w:p w14:paraId="5B043E7A" w14:textId="77777777" w:rsidR="00EC1807" w:rsidRDefault="00EC1807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094277425">
    <w:abstractNumId w:val="1"/>
  </w:num>
  <w:num w:numId="2" w16cid:durableId="1097629602">
    <w:abstractNumId w:val="0"/>
  </w:num>
  <w:num w:numId="3" w16cid:durableId="40614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678D8"/>
    <w:rsid w:val="00067F42"/>
    <w:rsid w:val="00070DC7"/>
    <w:rsid w:val="0007634C"/>
    <w:rsid w:val="000854E1"/>
    <w:rsid w:val="00092016"/>
    <w:rsid w:val="000928B1"/>
    <w:rsid w:val="000A43A7"/>
    <w:rsid w:val="000B395B"/>
    <w:rsid w:val="000C1233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0E8F"/>
    <w:rsid w:val="0015250B"/>
    <w:rsid w:val="00152AAE"/>
    <w:rsid w:val="001758B3"/>
    <w:rsid w:val="00181E55"/>
    <w:rsid w:val="0019243E"/>
    <w:rsid w:val="0019706B"/>
    <w:rsid w:val="001B00F3"/>
    <w:rsid w:val="001B73B6"/>
    <w:rsid w:val="001C178F"/>
    <w:rsid w:val="001F52FF"/>
    <w:rsid w:val="00203DEE"/>
    <w:rsid w:val="0020440D"/>
    <w:rsid w:val="002049EF"/>
    <w:rsid w:val="00211E91"/>
    <w:rsid w:val="00214A97"/>
    <w:rsid w:val="002214DF"/>
    <w:rsid w:val="0025234E"/>
    <w:rsid w:val="00276D48"/>
    <w:rsid w:val="00283E0B"/>
    <w:rsid w:val="002C1496"/>
    <w:rsid w:val="002D5F7D"/>
    <w:rsid w:val="002F6DD4"/>
    <w:rsid w:val="00322F49"/>
    <w:rsid w:val="00323D2A"/>
    <w:rsid w:val="003304E7"/>
    <w:rsid w:val="0034542C"/>
    <w:rsid w:val="00351B20"/>
    <w:rsid w:val="0035545E"/>
    <w:rsid w:val="00395011"/>
    <w:rsid w:val="003A034B"/>
    <w:rsid w:val="003A47CA"/>
    <w:rsid w:val="003B78FC"/>
    <w:rsid w:val="003C4D47"/>
    <w:rsid w:val="00404C17"/>
    <w:rsid w:val="00407C97"/>
    <w:rsid w:val="00424414"/>
    <w:rsid w:val="004316BF"/>
    <w:rsid w:val="00436E1F"/>
    <w:rsid w:val="004517FB"/>
    <w:rsid w:val="00452010"/>
    <w:rsid w:val="004767C6"/>
    <w:rsid w:val="00491A20"/>
    <w:rsid w:val="004E197A"/>
    <w:rsid w:val="004F2A9D"/>
    <w:rsid w:val="00500F55"/>
    <w:rsid w:val="005132C5"/>
    <w:rsid w:val="00517E42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014D"/>
    <w:rsid w:val="00643777"/>
    <w:rsid w:val="00693A6B"/>
    <w:rsid w:val="0069789F"/>
    <w:rsid w:val="006A4870"/>
    <w:rsid w:val="006E4C1C"/>
    <w:rsid w:val="006F3F0B"/>
    <w:rsid w:val="00700913"/>
    <w:rsid w:val="00735F4B"/>
    <w:rsid w:val="00783E54"/>
    <w:rsid w:val="00785B01"/>
    <w:rsid w:val="007901AF"/>
    <w:rsid w:val="007A006A"/>
    <w:rsid w:val="007B2823"/>
    <w:rsid w:val="007B497A"/>
    <w:rsid w:val="007C173F"/>
    <w:rsid w:val="007C22E5"/>
    <w:rsid w:val="007C5733"/>
    <w:rsid w:val="007C5A84"/>
    <w:rsid w:val="007E0B0B"/>
    <w:rsid w:val="00803EA5"/>
    <w:rsid w:val="00815C56"/>
    <w:rsid w:val="0083127B"/>
    <w:rsid w:val="00837ED3"/>
    <w:rsid w:val="0087537F"/>
    <w:rsid w:val="00880986"/>
    <w:rsid w:val="008875BC"/>
    <w:rsid w:val="008A146A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63524"/>
    <w:rsid w:val="0097336B"/>
    <w:rsid w:val="009879D9"/>
    <w:rsid w:val="00993BE3"/>
    <w:rsid w:val="009963B4"/>
    <w:rsid w:val="009A1CB7"/>
    <w:rsid w:val="009A37C2"/>
    <w:rsid w:val="009A6C05"/>
    <w:rsid w:val="009F7E4C"/>
    <w:rsid w:val="00A00587"/>
    <w:rsid w:val="00A316D4"/>
    <w:rsid w:val="00A370FA"/>
    <w:rsid w:val="00A4058F"/>
    <w:rsid w:val="00A647FE"/>
    <w:rsid w:val="00A70456"/>
    <w:rsid w:val="00A91F29"/>
    <w:rsid w:val="00AA305B"/>
    <w:rsid w:val="00AA5B52"/>
    <w:rsid w:val="00AB3F59"/>
    <w:rsid w:val="00AE2979"/>
    <w:rsid w:val="00AE6741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46FC"/>
    <w:rsid w:val="00BB4818"/>
    <w:rsid w:val="00BC6EDD"/>
    <w:rsid w:val="00BE26CA"/>
    <w:rsid w:val="00BF32EB"/>
    <w:rsid w:val="00C266FA"/>
    <w:rsid w:val="00C30545"/>
    <w:rsid w:val="00C404D4"/>
    <w:rsid w:val="00C53A77"/>
    <w:rsid w:val="00C678CB"/>
    <w:rsid w:val="00C84A55"/>
    <w:rsid w:val="00CA1426"/>
    <w:rsid w:val="00CA1CF5"/>
    <w:rsid w:val="00CA30EC"/>
    <w:rsid w:val="00CB1859"/>
    <w:rsid w:val="00CC4982"/>
    <w:rsid w:val="00CD21C3"/>
    <w:rsid w:val="00CE3A8F"/>
    <w:rsid w:val="00CE7122"/>
    <w:rsid w:val="00CF189A"/>
    <w:rsid w:val="00CF640F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E5BEF"/>
    <w:rsid w:val="00DF1335"/>
    <w:rsid w:val="00E31CE8"/>
    <w:rsid w:val="00E456AA"/>
    <w:rsid w:val="00E5070B"/>
    <w:rsid w:val="00E72263"/>
    <w:rsid w:val="00E80186"/>
    <w:rsid w:val="00E801C1"/>
    <w:rsid w:val="00E92DA7"/>
    <w:rsid w:val="00E93CA3"/>
    <w:rsid w:val="00EB1754"/>
    <w:rsid w:val="00EC1807"/>
    <w:rsid w:val="00ED0558"/>
    <w:rsid w:val="00ED2974"/>
    <w:rsid w:val="00EE007A"/>
    <w:rsid w:val="00EE0420"/>
    <w:rsid w:val="00EE76A6"/>
    <w:rsid w:val="00EF31B2"/>
    <w:rsid w:val="00EF4A6A"/>
    <w:rsid w:val="00F24C18"/>
    <w:rsid w:val="00F24F27"/>
    <w:rsid w:val="00F3170A"/>
    <w:rsid w:val="00F35192"/>
    <w:rsid w:val="00F353FD"/>
    <w:rsid w:val="00F5118F"/>
    <w:rsid w:val="00F55FD4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3</cp:revision>
  <cp:lastPrinted>2022-10-31T15:20:00Z</cp:lastPrinted>
  <dcterms:created xsi:type="dcterms:W3CDTF">2023-05-06T16:36:00Z</dcterms:created>
  <dcterms:modified xsi:type="dcterms:W3CDTF">2023-05-06T16:36:00Z</dcterms:modified>
</cp:coreProperties>
</file>